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3"/>
      </w:tblGrid>
      <w:tr w:rsidR="008E6869" w:rsidRPr="008E6869" w:rsidTr="008E6869">
        <w:trPr>
          <w:trHeight w:val="114"/>
        </w:trPr>
        <w:tc>
          <w:tcPr>
            <w:tcW w:w="914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4"/>
                <w:szCs w:val="34"/>
              </w:rPr>
            </w:pPr>
            <w:r w:rsidRPr="008E6869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4"/>
                <w:szCs w:val="34"/>
              </w:rPr>
              <w:t>2015 Winter Semester C</w:t>
            </w:r>
            <w:r w:rsidR="007F6565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4"/>
                <w:szCs w:val="34"/>
              </w:rPr>
              <w:t>ourse Schedule</w:t>
            </w:r>
          </w:p>
        </w:tc>
      </w:tr>
    </w:tbl>
    <w:p w:rsidR="008E6869" w:rsidRPr="008E6869" w:rsidRDefault="008E6869" w:rsidP="008E6869">
      <w:pPr>
        <w:spacing w:after="0" w:line="336" w:lineRule="auto"/>
        <w:textAlignment w:val="baseline"/>
        <w:rPr>
          <w:rFonts w:ascii="HY울릉도B" w:eastAsia="HY울릉도B" w:hAnsi="굴림" w:cs="굴림"/>
          <w:b/>
          <w:bCs/>
          <w:color w:val="000000"/>
          <w:kern w:val="0"/>
          <w:sz w:val="26"/>
          <w:szCs w:val="26"/>
        </w:rPr>
      </w:pPr>
    </w:p>
    <w:p w:rsidR="008E6869" w:rsidRPr="00C81F88" w:rsidRDefault="008E6869" w:rsidP="008E6869">
      <w:pPr>
        <w:spacing w:after="0" w:line="240" w:lineRule="auto"/>
        <w:textAlignment w:val="baseline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6"/>
          <w:szCs w:val="26"/>
        </w:rPr>
      </w:pPr>
      <w:r w:rsidRPr="008E686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6"/>
          <w:szCs w:val="26"/>
        </w:rPr>
        <w:t>1. Purpose</w:t>
      </w:r>
    </w:p>
    <w:p w:rsidR="008E6869" w:rsidRPr="00C81F88" w:rsidRDefault="008E6869" w:rsidP="008E6869">
      <w:pPr>
        <w:spacing w:after="0" w:line="240" w:lineRule="auto"/>
        <w:ind w:leftChars="100" w:left="560" w:hangingChars="150" w:hanging="360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C81F88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-</w:t>
      </w:r>
      <w:r w:rsidRPr="008E6869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 xml:space="preserve"> </w:t>
      </w:r>
      <w:r w:rsidRPr="008E6869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To secure the continuity of learning during vacation and inspire students’ academic willingness</w:t>
      </w:r>
    </w:p>
    <w:p w:rsidR="008E6869" w:rsidRPr="008E6869" w:rsidRDefault="008E6869" w:rsidP="008E6869">
      <w:pPr>
        <w:spacing w:after="0" w:line="240" w:lineRule="auto"/>
        <w:ind w:leftChars="100" w:left="440" w:hangingChars="100" w:hanging="24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C81F88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 xml:space="preserve">- </w:t>
      </w:r>
      <w:r w:rsidRPr="008E6869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To expand opportunities to take a double major and earn credits to graduate</w:t>
      </w:r>
      <w:r w:rsidRPr="00C81F88">
        <w:rPr>
          <w:rFonts w:ascii="Arial" w:eastAsia="휴먼명조" w:hAnsi="Arial" w:cs="Arial"/>
          <w:color w:val="000000"/>
          <w:kern w:val="0"/>
          <w:sz w:val="24"/>
          <w:szCs w:val="24"/>
        </w:rPr>
        <w:br/>
      </w:r>
    </w:p>
    <w:p w:rsidR="008E6869" w:rsidRPr="008E6869" w:rsidRDefault="008E6869" w:rsidP="008E6869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8E6869">
        <w:rPr>
          <w:rFonts w:ascii="HY헤드라인M" w:eastAsia="HY헤드라인M" w:hAnsi="HY헤드라인M" w:cs="굴림" w:hint="eastAsia"/>
          <w:b/>
          <w:bCs/>
          <w:color w:val="000000"/>
          <w:kern w:val="0"/>
          <w:sz w:val="26"/>
          <w:szCs w:val="26"/>
        </w:rPr>
        <w:t>2. Operation</w:t>
      </w:r>
    </w:p>
    <w:p w:rsidR="008E6869" w:rsidRPr="00C81F88" w:rsidRDefault="008E6869" w:rsidP="00C81F88">
      <w:pPr>
        <w:spacing w:after="0" w:line="240" w:lineRule="auto"/>
        <w:ind w:leftChars="50" w:left="460" w:hangingChars="150" w:hanging="360"/>
        <w:textAlignment w:val="baseline"/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</w:pPr>
      <w:proofErr w:type="gramStart"/>
      <w:r w:rsidRPr="00C81F88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 xml:space="preserve">a.  </w:t>
      </w:r>
      <w:r w:rsidRPr="008E686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Available</w:t>
      </w:r>
      <w:proofErr w:type="gramEnd"/>
      <w:r w:rsidRPr="008E686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 xml:space="preserve"> to: All attending students and temporary-leaving students in 2015 Fall semester</w:t>
      </w:r>
      <w:r w:rsidRPr="00C81F88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br/>
      </w:r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  <w:u w:val="single" w:color="000000"/>
        </w:rPr>
        <w:t>About courses of work experience, students who will graduate in Feb 2016 are not available because the credits of work experience are admitted in following semester</w:t>
      </w:r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 xml:space="preserve"> </w:t>
      </w:r>
    </w:p>
    <w:p w:rsidR="008E6869" w:rsidRPr="008E6869" w:rsidRDefault="008E6869" w:rsidP="008E6869">
      <w:pPr>
        <w:spacing w:after="0" w:line="240" w:lineRule="auto"/>
        <w:ind w:leftChars="150" w:left="660" w:hangingChars="150" w:hanging="360"/>
        <w:textAlignment w:val="baseline"/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</w:pPr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>※ For leave of absence students, regardless of whether you</w:t>
      </w:r>
      <w:r w:rsidRPr="00C81F88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 xml:space="preserve"> have earned the credits needed </w:t>
      </w:r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>for graduation in the break semesters, it is obligatory for you to register the following normal-semester; also break semester registration for leave of absence students is allowed ‘only 2 times’ during a student’s study duration(Academic Affairs Team-1160, 2014.04.16.)</w:t>
      </w:r>
    </w:p>
    <w:p w:rsidR="008E6869" w:rsidRPr="008E6869" w:rsidRDefault="008E6869" w:rsidP="008E6869">
      <w:pPr>
        <w:spacing w:after="0" w:line="240" w:lineRule="auto"/>
        <w:textAlignment w:val="baseline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</w:pPr>
    </w:p>
    <w:p w:rsidR="008E6869" w:rsidRPr="008E6869" w:rsidRDefault="008E6869" w:rsidP="008E6869">
      <w:pPr>
        <w:spacing w:after="0" w:line="240" w:lineRule="auto"/>
        <w:textAlignment w:val="baseline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</w:pPr>
      <w:r w:rsidRPr="00C81F88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 xml:space="preserve">b. </w:t>
      </w:r>
      <w:r w:rsidRPr="008E686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Offered Courses</w:t>
      </w:r>
    </w:p>
    <w:p w:rsidR="008E6869" w:rsidRPr="008E6869" w:rsidRDefault="008E6869" w:rsidP="008E6869">
      <w:pPr>
        <w:spacing w:after="0" w:line="240" w:lineRule="auto"/>
        <w:ind w:leftChars="200" w:left="760" w:hangingChars="150" w:hanging="360"/>
        <w:textAlignment w:val="baseline"/>
        <w:rPr>
          <w:rFonts w:ascii="Arial Unicode MS" w:eastAsia="Arial Unicode MS" w:hAnsi="Arial Unicode MS" w:cs="Arial Unicode MS" w:hint="eastAsia"/>
          <w:color w:val="000000"/>
          <w:spacing w:val="-2"/>
          <w:kern w:val="0"/>
          <w:sz w:val="24"/>
          <w:szCs w:val="24"/>
        </w:rPr>
      </w:pPr>
      <w:r w:rsidRPr="00C81F88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-</w:t>
      </w:r>
      <w:r w:rsidRPr="00C81F88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</w:t>
      </w:r>
      <w:r w:rsidRPr="008E686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Suitable courses among 2015 curriculum that are short-term intense education </w:t>
      </w:r>
    </w:p>
    <w:p w:rsidR="008E6869" w:rsidRPr="008E6869" w:rsidRDefault="008E6869" w:rsidP="008E6869">
      <w:pPr>
        <w:spacing w:after="0" w:line="240" w:lineRule="auto"/>
        <w:ind w:leftChars="200" w:left="640" w:hangingChars="100" w:hanging="240"/>
        <w:textAlignment w:val="baseline"/>
        <w:rPr>
          <w:rFonts w:ascii="Arial Unicode MS" w:eastAsia="Arial Unicode MS" w:hAnsi="Arial Unicode MS" w:cs="Arial Unicode MS" w:hint="eastAsia"/>
          <w:color w:val="000000"/>
          <w:w w:val="95"/>
          <w:kern w:val="0"/>
          <w:sz w:val="24"/>
          <w:szCs w:val="24"/>
        </w:rPr>
      </w:pPr>
      <w:r w:rsidRPr="00C81F88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- </w:t>
      </w:r>
      <w:r w:rsidRPr="008E686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Liberal Arts and basic courses, ‘Basic Natural Sciences(BSM)’ are given in English(same with regular semester)</w:t>
      </w:r>
    </w:p>
    <w:p w:rsidR="008E6869" w:rsidRPr="008E6869" w:rsidRDefault="008E6869" w:rsidP="008E6869">
      <w:pPr>
        <w:spacing w:after="0" w:line="240" w:lineRule="auto"/>
        <w:ind w:firstLineChars="200" w:firstLine="480"/>
        <w:textAlignment w:val="baseline"/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</w:pPr>
      <w:r w:rsidRPr="00C81F88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- </w:t>
      </w:r>
      <w:r w:rsidRPr="008E686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Work-Experience classes during season</w:t>
      </w:r>
    </w:p>
    <w:p w:rsidR="008E6869" w:rsidRPr="008E6869" w:rsidRDefault="008E6869" w:rsidP="008E6869">
      <w:pPr>
        <w:spacing w:after="0" w:line="240" w:lineRule="auto"/>
        <w:ind w:firstLineChars="200" w:firstLine="480"/>
        <w:textAlignment w:val="baseline"/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</w:pPr>
      <w:r w:rsidRPr="00C81F88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- </w:t>
      </w:r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  <w:u w:val="single" w:color="000000"/>
        </w:rPr>
        <w:t>Major courses are established, only given by full-time faculties</w:t>
      </w:r>
    </w:p>
    <w:p w:rsidR="008E6869" w:rsidRPr="008E6869" w:rsidRDefault="008E6869" w:rsidP="00C81F88">
      <w:pPr>
        <w:spacing w:after="0" w:line="240" w:lineRule="auto"/>
        <w:ind w:leftChars="250" w:left="830" w:hangingChars="150" w:hanging="330"/>
        <w:textAlignment w:val="baseline"/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</w:pPr>
      <w:r w:rsidRPr="008E6869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※ Courses based on the principle of running by English such as BSM, are established with English </w:t>
      </w:r>
      <w:r w:rsidRPr="008E6869">
        <w:rPr>
          <w:rFonts w:ascii="Arial Unicode MS" w:eastAsia="Arial Unicode MS" w:hAnsi="Arial Unicode MS" w:cs="Arial Unicode MS" w:hint="eastAsia"/>
          <w:color w:val="000000"/>
          <w:spacing w:val="-8"/>
          <w:kern w:val="0"/>
          <w:sz w:val="22"/>
        </w:rPr>
        <w:t>(same with regular semester</w:t>
      </w:r>
      <w:r w:rsidRPr="008E6869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)</w:t>
      </w:r>
    </w:p>
    <w:p w:rsidR="008E6869" w:rsidRPr="00C81F88" w:rsidRDefault="008E6869" w:rsidP="008E6869">
      <w:pPr>
        <w:spacing w:after="0" w:line="240" w:lineRule="auto"/>
        <w:textAlignment w:val="baseline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</w:pPr>
    </w:p>
    <w:p w:rsidR="00C81F88" w:rsidRPr="00C81F88" w:rsidRDefault="008E6869" w:rsidP="00C81F88">
      <w:pPr>
        <w:spacing w:after="0" w:line="240" w:lineRule="auto"/>
        <w:ind w:left="360" w:hangingChars="150" w:hanging="360"/>
        <w:textAlignment w:val="baseline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</w:pPr>
      <w:r w:rsidRPr="00C81F88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 xml:space="preserve">c. </w:t>
      </w:r>
      <w:r w:rsidRPr="008E686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 xml:space="preserve">Credits: Maximum 6 credits (but, within 9 credits including </w:t>
      </w:r>
      <w:proofErr w:type="gramStart"/>
      <w:r w:rsidRPr="008E686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Summer</w:t>
      </w:r>
      <w:proofErr w:type="gramEnd"/>
      <w:r w:rsidRPr="008E686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, Winer, ISS in total)</w:t>
      </w:r>
    </w:p>
    <w:p w:rsidR="008E6869" w:rsidRPr="008E6869" w:rsidRDefault="00C81F88" w:rsidP="00C81F88">
      <w:pPr>
        <w:spacing w:after="0" w:line="240" w:lineRule="auto"/>
        <w:textAlignment w:val="baseline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</w:pPr>
      <w:r w:rsidRPr="00C81F88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lastRenderedPageBreak/>
        <w:t xml:space="preserve">d. </w:t>
      </w:r>
      <w:r w:rsidR="008E6869" w:rsidRPr="008E686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Tuition fee</w:t>
      </w:r>
    </w:p>
    <w:p w:rsidR="008E6869" w:rsidRPr="008E6869" w:rsidRDefault="00C81F88" w:rsidP="008E6869">
      <w:pPr>
        <w:spacing w:after="0" w:line="240" w:lineRule="auto"/>
        <w:ind w:left="1200" w:hanging="600"/>
        <w:textAlignment w:val="baseline"/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</w:pPr>
      <w:r w:rsidRPr="00C81F88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- </w:t>
      </w:r>
      <w:r w:rsidR="008E6869" w:rsidRPr="008E686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For class</w:t>
      </w:r>
      <w:r w:rsidR="008E6869" w:rsidRPr="008E6869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: 91,000 won (per credit)</w:t>
      </w:r>
    </w:p>
    <w:p w:rsidR="008E6869" w:rsidRPr="008E6869" w:rsidRDefault="00C81F88" w:rsidP="008E6869">
      <w:pPr>
        <w:spacing w:after="0" w:line="240" w:lineRule="auto"/>
        <w:ind w:left="1200" w:hanging="600"/>
        <w:textAlignment w:val="baseline"/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</w:pPr>
      <w:r w:rsidRPr="00C81F88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- </w:t>
      </w:r>
      <w:r w:rsidR="008E6869" w:rsidRPr="008E686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For lecturer</w:t>
      </w:r>
      <w:r w:rsidR="008E6869" w:rsidRPr="008E6869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: 64,500 won (per hour)</w:t>
      </w:r>
    </w:p>
    <w:p w:rsidR="008E6869" w:rsidRPr="008E6869" w:rsidRDefault="008E6869" w:rsidP="008E6869">
      <w:pPr>
        <w:spacing w:after="0" w:line="240" w:lineRule="auto"/>
        <w:ind w:left="1200" w:hanging="600"/>
        <w:textAlignment w:val="baseline"/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</w:pPr>
    </w:p>
    <w:p w:rsidR="008E6869" w:rsidRPr="008E6869" w:rsidRDefault="00C81F88" w:rsidP="008E6869">
      <w:pPr>
        <w:spacing w:after="0" w:line="240" w:lineRule="auto"/>
        <w:textAlignment w:val="baseline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 xml:space="preserve">e. </w:t>
      </w:r>
      <w:r w:rsidR="008E6869" w:rsidRPr="008E686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Caution</w:t>
      </w:r>
    </w:p>
    <w:p w:rsidR="008E6869" w:rsidRPr="008E6869" w:rsidRDefault="00C81F88" w:rsidP="00C81F88">
      <w:pPr>
        <w:spacing w:after="0" w:line="240" w:lineRule="auto"/>
        <w:ind w:leftChars="150" w:left="540" w:hangingChars="100" w:hanging="240"/>
        <w:textAlignment w:val="baseline"/>
        <w:rPr>
          <w:rFonts w:ascii="Arial Unicode MS" w:eastAsia="Arial Unicode MS" w:hAnsi="Arial Unicode MS" w:cs="Arial Unicode MS" w:hint="eastAsia"/>
          <w:bCs/>
          <w:color w:val="000000"/>
          <w:spacing w:val="-16"/>
          <w:kern w:val="0"/>
          <w:sz w:val="24"/>
          <w:szCs w:val="24"/>
        </w:rPr>
      </w:pPr>
      <w:r w:rsidRPr="00C81F88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- </w:t>
      </w:r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 xml:space="preserve">After the period of tuition </w:t>
      </w:r>
      <w:proofErr w:type="gramStart"/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>payment(</w:t>
      </w:r>
      <w:proofErr w:type="gramEnd"/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>1st, 2nd) ends, al</w:t>
      </w:r>
      <w:r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 xml:space="preserve">l the course list of those,  who </w:t>
      </w:r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>do not pay the tuition fee, will be deleted</w:t>
      </w:r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spacing w:val="-16"/>
          <w:kern w:val="0"/>
          <w:sz w:val="24"/>
          <w:szCs w:val="24"/>
        </w:rPr>
        <w:t>(when students, who registered in the 1</w:t>
      </w:r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spacing w:val="-16"/>
          <w:kern w:val="0"/>
          <w:sz w:val="24"/>
          <w:szCs w:val="24"/>
          <w:vertAlign w:val="superscript"/>
        </w:rPr>
        <w:t>st</w:t>
      </w:r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spacing w:val="-16"/>
          <w:kern w:val="0"/>
          <w:sz w:val="24"/>
          <w:szCs w:val="24"/>
        </w:rPr>
        <w:t xml:space="preserve"> round, did not pay for their tuition during the 1</w:t>
      </w:r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spacing w:val="-16"/>
          <w:kern w:val="0"/>
          <w:sz w:val="24"/>
          <w:szCs w:val="24"/>
          <w:vertAlign w:val="superscript"/>
        </w:rPr>
        <w:t>st</w:t>
      </w:r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spacing w:val="-16"/>
          <w:kern w:val="0"/>
          <w:sz w:val="24"/>
          <w:szCs w:val="24"/>
        </w:rPr>
        <w:t xml:space="preserve"> payment period, their course list will be deleted) </w:t>
      </w:r>
    </w:p>
    <w:p w:rsidR="008E6869" w:rsidRPr="008E6869" w:rsidRDefault="00C81F88" w:rsidP="00C81F88">
      <w:pPr>
        <w:spacing w:after="0" w:line="240" w:lineRule="auto"/>
        <w:ind w:firstLineChars="150" w:firstLine="360"/>
        <w:textAlignment w:val="baseline"/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</w:pPr>
      <w:r w:rsidRPr="00C81F88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- </w:t>
      </w:r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>After the semester starts, course change and cancellation are not permitted</w:t>
      </w:r>
    </w:p>
    <w:p w:rsidR="008E6869" w:rsidRPr="008E6869" w:rsidRDefault="00C81F88" w:rsidP="00C81F88">
      <w:pPr>
        <w:spacing w:after="0" w:line="240" w:lineRule="auto"/>
        <w:ind w:leftChars="200" w:left="640" w:hangingChars="100" w:hanging="240"/>
        <w:textAlignment w:val="baseline"/>
        <w:rPr>
          <w:rFonts w:ascii="Arial Unicode MS" w:eastAsia="Arial Unicode MS" w:hAnsi="Arial Unicode MS" w:cs="Arial Unicode MS" w:hint="eastAsia"/>
          <w:bCs/>
          <w:color w:val="000000"/>
          <w:spacing w:val="-8"/>
          <w:kern w:val="0"/>
          <w:sz w:val="24"/>
          <w:szCs w:val="24"/>
        </w:rPr>
      </w:pPr>
      <w:r w:rsidRPr="00C81F88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- </w:t>
      </w:r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 xml:space="preserve">Tuition exemption of students in special </w:t>
      </w:r>
      <w:proofErr w:type="gramStart"/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>talents(</w:t>
      </w:r>
      <w:proofErr w:type="gramEnd"/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>natural sciences) and North Korean defector(</w:t>
      </w:r>
      <w:proofErr w:type="spellStart"/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>Saeteomin</w:t>
      </w:r>
      <w:proofErr w:type="spellEnd"/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>) is maintained</w:t>
      </w:r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spacing w:val="-8"/>
          <w:kern w:val="0"/>
          <w:sz w:val="24"/>
          <w:szCs w:val="24"/>
        </w:rPr>
        <w:t>(Academic Affairs Team-923, 2009.05.28)</w:t>
      </w:r>
    </w:p>
    <w:p w:rsidR="008E6869" w:rsidRPr="008E6869" w:rsidRDefault="00C81F88" w:rsidP="00C81F88">
      <w:pPr>
        <w:spacing w:after="0" w:line="240" w:lineRule="auto"/>
        <w:ind w:leftChars="200" w:left="520" w:hangingChars="50" w:hanging="120"/>
        <w:textAlignment w:val="baseline"/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</w:pPr>
      <w:r w:rsidRPr="00C81F88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- </w:t>
      </w:r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 xml:space="preserve">Those who do not do course evaluation, are available to see their score and raise an objection after the course evaluation on Jan </w:t>
      </w:r>
      <w:proofErr w:type="gramStart"/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>13th(</w:t>
      </w:r>
      <w:proofErr w:type="gramEnd"/>
      <w:r w:rsidR="008E6869"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4"/>
          <w:szCs w:val="24"/>
        </w:rPr>
        <w:t>Wed)</w:t>
      </w:r>
    </w:p>
    <w:p w:rsidR="008E6869" w:rsidRPr="008E6869" w:rsidRDefault="008E6869" w:rsidP="008E6869">
      <w:pPr>
        <w:spacing w:after="0" w:line="240" w:lineRule="auto"/>
        <w:ind w:left="504" w:hanging="504"/>
        <w:textAlignment w:val="baseline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</w:pPr>
    </w:p>
    <w:p w:rsidR="008E6869" w:rsidRPr="008E6869" w:rsidRDefault="008E6869" w:rsidP="008E6869">
      <w:pPr>
        <w:spacing w:after="0" w:line="240" w:lineRule="auto"/>
        <w:textAlignment w:val="baseline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6"/>
          <w:szCs w:val="26"/>
        </w:rPr>
      </w:pPr>
      <w:r w:rsidRPr="008E686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6"/>
          <w:szCs w:val="26"/>
        </w:rPr>
        <w:t>3. Schedule</w:t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3685"/>
        <w:gridCol w:w="1560"/>
        <w:gridCol w:w="2391"/>
      </w:tblGrid>
      <w:tr w:rsidR="004E74A0" w:rsidRPr="008E6869" w:rsidTr="004E74A0">
        <w:trPr>
          <w:trHeight w:val="58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0"/>
              </w:rPr>
              <w:t>Process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0"/>
              </w:rPr>
              <w:t>Office in Charge</w:t>
            </w:r>
          </w:p>
        </w:tc>
      </w:tr>
      <w:tr w:rsidR="004E74A0" w:rsidRPr="008E6869" w:rsidTr="004E74A0">
        <w:trPr>
          <w:trHeight w:val="1136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Management Preparation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spacing w:after="0" w:line="240" w:lineRule="auto"/>
              <w:ind w:left="13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Survey of students’ preference for opening courses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w w:val="99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w w:val="99"/>
                <w:kern w:val="0"/>
                <w:szCs w:val="20"/>
              </w:rPr>
              <w:t>10.27(Tue) ~ 10.30(Fri) 10:00~23:00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Administrative Office</w:t>
            </w:r>
          </w:p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Information and Communications Office </w:t>
            </w:r>
          </w:p>
        </w:tc>
      </w:tr>
      <w:tr w:rsidR="004E74A0" w:rsidRPr="008E6869" w:rsidTr="004E74A0">
        <w:trPr>
          <w:trHeight w:val="1068"/>
        </w:trPr>
        <w:tc>
          <w:tcPr>
            <w:tcW w:w="14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7F65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Recommendation of Open course and designation of new part-time lecturers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~11.12(</w:t>
            </w: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Thur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Administrative Office</w:t>
            </w:r>
          </w:p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Sungkyunkwan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 Language Institute</w:t>
            </w:r>
          </w:p>
        </w:tc>
      </w:tr>
      <w:tr w:rsidR="004E74A0" w:rsidRPr="008E6869" w:rsidTr="004E74A0">
        <w:trPr>
          <w:trHeight w:val="540"/>
        </w:trPr>
        <w:tc>
          <w:tcPr>
            <w:tcW w:w="14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7F65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Determination of open courses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11.13(Fri)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</w:p>
        </w:tc>
      </w:tr>
      <w:tr w:rsidR="004E74A0" w:rsidRPr="008E6869" w:rsidTr="004E74A0">
        <w:trPr>
          <w:trHeight w:val="37"/>
        </w:trPr>
        <w:tc>
          <w:tcPr>
            <w:tcW w:w="14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7F65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Electronic Schedule Open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spacing w:val="14"/>
                <w:w w:val="95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14"/>
                <w:w w:val="95"/>
                <w:kern w:val="0"/>
                <w:szCs w:val="20"/>
              </w:rPr>
              <w:t>11.16(Mon) 14:00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Information and Communications Office </w:t>
            </w:r>
          </w:p>
        </w:tc>
      </w:tr>
      <w:tr w:rsidR="004E74A0" w:rsidRPr="008E6869" w:rsidTr="004E74A0">
        <w:trPr>
          <w:trHeight w:val="956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t xml:space="preserve">Determination of courses application and </w:t>
            </w: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lastRenderedPageBreak/>
              <w:t>Confirmation of kind of courses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lastRenderedPageBreak/>
              <w:t>Application for courses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  <w:t>11.25(</w:t>
            </w: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  <w:t>Wedn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  <w:t>) 10:00 ~ 11.27(Fri) 23:00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Office of Financial affairs</w:t>
            </w:r>
          </w:p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Information and Communications Office </w:t>
            </w:r>
          </w:p>
        </w:tc>
      </w:tr>
      <w:tr w:rsidR="004E74A0" w:rsidRPr="008E6869" w:rsidTr="004E74A0">
        <w:trPr>
          <w:trHeight w:val="956"/>
        </w:trPr>
        <w:tc>
          <w:tcPr>
            <w:tcW w:w="1446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4E74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Tuition fee payment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7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7"/>
                <w:kern w:val="0"/>
                <w:szCs w:val="20"/>
              </w:rPr>
              <w:t>11.30(Mon) ~ 12.4(Fri) 09:00~17:00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Office of Financial affairs</w:t>
            </w:r>
          </w:p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Information and Communications Office </w:t>
            </w:r>
          </w:p>
        </w:tc>
      </w:tr>
      <w:tr w:rsidR="004E74A0" w:rsidRPr="008E6869" w:rsidTr="004E74A0">
        <w:trPr>
          <w:trHeight w:val="540"/>
        </w:trPr>
        <w:tc>
          <w:tcPr>
            <w:tcW w:w="1446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4E74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C81F88" w:rsidP="004E74A0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FF0000"/>
                <w:kern w:val="0"/>
                <w:szCs w:val="20"/>
              </w:rPr>
            </w:pPr>
            <w:r w:rsidRPr="004E74A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Courses finalized (Class closed or split)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12.7(Mon) ~ 12.8(Tue)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</w:p>
        </w:tc>
      </w:tr>
      <w:tr w:rsidR="004E74A0" w:rsidRPr="008E6869" w:rsidTr="004E74A0">
        <w:trPr>
          <w:trHeight w:val="956"/>
        </w:trPr>
        <w:tc>
          <w:tcPr>
            <w:tcW w:w="1446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4E74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Additional application for courses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  <w:t>12.9(</w:t>
            </w: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  <w:t>Thur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  <w:t>) 10:00 ~ 12.11(Fri) 17:00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Office of Financial affairs</w:t>
            </w:r>
          </w:p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Information and Communications Office </w:t>
            </w:r>
          </w:p>
        </w:tc>
      </w:tr>
      <w:tr w:rsidR="004E74A0" w:rsidRPr="008E6869" w:rsidTr="004E74A0">
        <w:trPr>
          <w:trHeight w:val="956"/>
        </w:trPr>
        <w:tc>
          <w:tcPr>
            <w:tcW w:w="1446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4E74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Refunds request period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  <w:t>12.9(</w:t>
            </w: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  <w:t>Thur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  <w:t>) 10:00 ~ 12.11(Fri) 17:00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Office of Financial affairs</w:t>
            </w:r>
          </w:p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Information and Communications Office</w:t>
            </w:r>
          </w:p>
        </w:tc>
      </w:tr>
      <w:tr w:rsidR="004E74A0" w:rsidRPr="008E6869" w:rsidTr="004E74A0">
        <w:trPr>
          <w:trHeight w:val="956"/>
        </w:trPr>
        <w:tc>
          <w:tcPr>
            <w:tcW w:w="1446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4E74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Submission period for tuition fee of additional applicants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spacing w:val="-4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  <w:t>12.14(Mon)~12.16</w:t>
            </w: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kern w:val="0"/>
                <w:szCs w:val="20"/>
              </w:rPr>
              <w:t>(</w:t>
            </w: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kern w:val="0"/>
                <w:szCs w:val="20"/>
              </w:rPr>
              <w:t>Wedn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kern w:val="0"/>
                <w:szCs w:val="20"/>
              </w:rPr>
              <w:t xml:space="preserve">) </w:t>
            </w: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  <w:t>09:00~</w:t>
            </w: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kern w:val="0"/>
                <w:szCs w:val="20"/>
              </w:rPr>
              <w:t>17:00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Office of Financial affairs</w:t>
            </w:r>
          </w:p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Information and Communications Office</w:t>
            </w:r>
          </w:p>
        </w:tc>
      </w:tr>
      <w:tr w:rsidR="004E74A0" w:rsidRPr="008E6869" w:rsidTr="004E74A0">
        <w:trPr>
          <w:trHeight w:val="956"/>
        </w:trPr>
        <w:tc>
          <w:tcPr>
            <w:tcW w:w="1446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4E74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Refunds request period for additional applicants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  <w:t>12.17(</w:t>
            </w: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  <w:t>Thur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6"/>
                <w:kern w:val="0"/>
                <w:szCs w:val="20"/>
              </w:rPr>
              <w:t>) 10:00 ~ 12.18(Fri) 23:00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Office of Financial affairs</w:t>
            </w:r>
          </w:p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Information and Communications Office</w:t>
            </w:r>
          </w:p>
        </w:tc>
      </w:tr>
      <w:tr w:rsidR="004E74A0" w:rsidRPr="008E6869" w:rsidTr="004E74A0">
        <w:trPr>
          <w:trHeight w:val="37"/>
        </w:trPr>
        <w:tc>
          <w:tcPr>
            <w:tcW w:w="1446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4E74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spacing w:val="-6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6"/>
                <w:kern w:val="0"/>
                <w:szCs w:val="20"/>
              </w:rPr>
              <w:t xml:space="preserve">Designation of class rooms, determination of exam schedule and announcement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12.15(Tue)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Administrative Office</w:t>
            </w:r>
          </w:p>
          <w:p w:rsidR="008E6869" w:rsidRPr="008E6869" w:rsidRDefault="008E6869" w:rsidP="004E74A0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Sungkyunkwan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 Language Institute</w:t>
            </w:r>
          </w:p>
        </w:tc>
      </w:tr>
    </w:tbl>
    <w:p w:rsidR="008E6869" w:rsidRPr="008E6869" w:rsidRDefault="008E6869" w:rsidP="007F6565">
      <w:pPr>
        <w:spacing w:after="0" w:line="240" w:lineRule="auto"/>
        <w:textAlignment w:val="baseline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3086"/>
        <w:gridCol w:w="2841"/>
        <w:gridCol w:w="1546"/>
      </w:tblGrid>
      <w:tr w:rsidR="008E6869" w:rsidRPr="008E6869" w:rsidTr="008E6869">
        <w:trPr>
          <w:trHeight w:val="956"/>
        </w:trPr>
        <w:tc>
          <w:tcPr>
            <w:tcW w:w="174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Running Courses 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Cs w:val="20"/>
              </w:rPr>
              <w:t>Course Period [for 15 days</w:t>
            </w: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]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12.21(Mon) ~ 1.11(Mon)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Administrative Office</w:t>
            </w:r>
          </w:p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Sungkyunkwan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 Language Institute</w:t>
            </w:r>
          </w:p>
        </w:tc>
      </w:tr>
      <w:tr w:rsidR="008E6869" w:rsidRPr="008E6869" w:rsidTr="008E6869">
        <w:trPr>
          <w:trHeight w:val="9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7F65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w w:val="95"/>
                <w:kern w:val="0"/>
                <w:szCs w:val="20"/>
              </w:rPr>
            </w:pP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w w:val="95"/>
                <w:kern w:val="0"/>
                <w:szCs w:val="20"/>
              </w:rPr>
              <w:t>Mid term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w w:val="95"/>
                <w:kern w:val="0"/>
                <w:szCs w:val="20"/>
              </w:rPr>
              <w:t xml:space="preserve"> exam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12.31(</w:t>
            </w: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Thur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Administrative Office</w:t>
            </w:r>
          </w:p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Sungkyunkwan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 Language Institute</w:t>
            </w:r>
          </w:p>
        </w:tc>
      </w:tr>
      <w:tr w:rsidR="008E6869" w:rsidRPr="008E6869" w:rsidTr="008E6869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7F65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33FF"/>
                <w:w w:val="95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w w:val="95"/>
                <w:kern w:val="0"/>
                <w:szCs w:val="20"/>
              </w:rPr>
              <w:t>Course Evaluation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1.5(Tue) 10:00 ~ 1.7(</w:t>
            </w: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Thur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)23:00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Information and Communications Office</w:t>
            </w:r>
          </w:p>
        </w:tc>
      </w:tr>
      <w:tr w:rsidR="008E6869" w:rsidRPr="008E6869" w:rsidTr="008E6869">
        <w:trPr>
          <w:trHeight w:val="9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7F65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w w:val="95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w w:val="95"/>
                <w:kern w:val="0"/>
                <w:szCs w:val="20"/>
              </w:rPr>
              <w:t>final exam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1.11(Mon)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Administrative Office</w:t>
            </w:r>
          </w:p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Sungkyunkwan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 Language Institute</w:t>
            </w:r>
          </w:p>
        </w:tc>
      </w:tr>
      <w:tr w:rsidR="008E6869" w:rsidRPr="008E6869" w:rsidTr="008E6869">
        <w:trPr>
          <w:trHeight w:val="596"/>
        </w:trPr>
        <w:tc>
          <w:tcPr>
            <w:tcW w:w="174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Process for score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Scoring period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1.11(Mon) ~ 1.13(</w:t>
            </w: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Wedn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Information and Communications Office</w:t>
            </w:r>
          </w:p>
        </w:tc>
      </w:tr>
      <w:tr w:rsidR="008E6869" w:rsidRPr="008E6869" w:rsidTr="008E6869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7F65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Announcement and registration for objection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t>1.13(</w:t>
            </w: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t>Wedn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t>) 10:00 ~ 1.14(</w:t>
            </w:r>
            <w:proofErr w:type="spellStart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t>Thur</w:t>
            </w:r>
            <w:proofErr w:type="spellEnd"/>
            <w:r w:rsidRPr="008E6869">
              <w:rPr>
                <w:rFonts w:ascii="Arial Unicode MS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t>) 23:00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Information and Communications Office</w:t>
            </w:r>
          </w:p>
        </w:tc>
      </w:tr>
      <w:tr w:rsidR="008E6869" w:rsidRPr="008E6869" w:rsidTr="004E74A0">
        <w:trPr>
          <w:trHeight w:val="3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6869" w:rsidRPr="008E6869" w:rsidRDefault="008E6869" w:rsidP="007F65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C81F88" w:rsidP="007F6565">
            <w:pPr>
              <w:spacing w:after="0" w:line="240" w:lineRule="auto"/>
              <w:ind w:left="140"/>
              <w:textAlignment w:val="baseline"/>
              <w:rPr>
                <w:rFonts w:ascii="Arial Unicode MS" w:eastAsia="Arial Unicode MS" w:hAnsi="Arial Unicode MS" w:cs="Arial Unicode MS" w:hint="eastAsia"/>
                <w:color w:val="F70000"/>
                <w:kern w:val="0"/>
                <w:szCs w:val="20"/>
              </w:rPr>
            </w:pPr>
            <w:r w:rsidRPr="004E74A0">
              <w:rPr>
                <w:rFonts w:ascii="Arial Unicode MS" w:eastAsia="Arial Unicode MS" w:hAnsi="Arial Unicode MS" w:cs="Arial Unicode MS" w:hint="eastAsia"/>
                <w:color w:val="F70000"/>
                <w:kern w:val="0"/>
                <w:szCs w:val="20"/>
              </w:rPr>
              <w:t>End</w:t>
            </w:r>
            <w:r w:rsidR="008E6869" w:rsidRPr="008E6869">
              <w:rPr>
                <w:rFonts w:ascii="Arial Unicode MS" w:eastAsia="Arial Unicode MS" w:hAnsi="Arial Unicode MS" w:cs="Arial Unicode MS" w:hint="eastAsia"/>
                <w:color w:val="F70000"/>
                <w:kern w:val="0"/>
                <w:szCs w:val="20"/>
              </w:rPr>
              <w:t xml:space="preserve"> winter semester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F7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F70000"/>
                <w:kern w:val="0"/>
                <w:szCs w:val="20"/>
              </w:rPr>
              <w:t>1.15(Fri) 15:00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869" w:rsidRPr="008E6869" w:rsidRDefault="008E6869" w:rsidP="007F6565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F70000"/>
                <w:kern w:val="0"/>
                <w:szCs w:val="20"/>
              </w:rPr>
            </w:pPr>
            <w:r w:rsidRPr="008E6869">
              <w:rPr>
                <w:rFonts w:ascii="Arial Unicode MS" w:eastAsia="Arial Unicode MS" w:hAnsi="Arial Unicode MS" w:cs="Arial Unicode MS" w:hint="eastAsia"/>
                <w:color w:val="F70000"/>
                <w:kern w:val="0"/>
                <w:szCs w:val="20"/>
              </w:rPr>
              <w:t>Information and Communications Office</w:t>
            </w:r>
          </w:p>
        </w:tc>
      </w:tr>
    </w:tbl>
    <w:p w:rsidR="008E6869" w:rsidRPr="008E6869" w:rsidRDefault="008E6869" w:rsidP="008E6869">
      <w:pPr>
        <w:spacing w:after="0" w:line="240" w:lineRule="auto"/>
        <w:textAlignment w:val="baseline"/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</w:pPr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  <w:t>※ Without course plan, Electronic Schedule Open of it is excluded</w:t>
      </w:r>
    </w:p>
    <w:p w:rsidR="008E6869" w:rsidRPr="008E6869" w:rsidRDefault="008E6869" w:rsidP="00C81F88">
      <w:pPr>
        <w:spacing w:after="0" w:line="240" w:lineRule="auto"/>
        <w:ind w:left="330" w:hangingChars="150" w:hanging="330"/>
        <w:textAlignment w:val="baseline"/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</w:pPr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  <w:t xml:space="preserve">※ Subjects will be closed, where the number of students who pay tuition fee is </w:t>
      </w:r>
      <w:proofErr w:type="spellStart"/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  <w:t>les</w:t>
      </w:r>
      <w:proofErr w:type="spellEnd"/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  <w:t xml:space="preserve"> than 19. (</w:t>
      </w:r>
      <w:proofErr w:type="gramStart"/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  <w:t>referred</w:t>
      </w:r>
      <w:proofErr w:type="gramEnd"/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  <w:t xml:space="preserve"> on 12.8(Fri) 17:00)</w:t>
      </w:r>
    </w:p>
    <w:p w:rsidR="008E6869" w:rsidRPr="008E6869" w:rsidRDefault="008E6869" w:rsidP="00C81F88">
      <w:pPr>
        <w:spacing w:after="0" w:line="240" w:lineRule="auto"/>
        <w:ind w:left="330" w:hangingChars="150" w:hanging="330"/>
        <w:textAlignment w:val="baseline"/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</w:pPr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  <w:t>※ Course Period: Total 15 days (There is no classes on 12/26(Sat), 1/2(Sat), but will be classes on 1.9(Sat), 1/11(Mon))</w:t>
      </w:r>
    </w:p>
    <w:p w:rsidR="008E6869" w:rsidRPr="008E6869" w:rsidRDefault="008E6869" w:rsidP="00C81F88">
      <w:pPr>
        <w:spacing w:after="0" w:line="240" w:lineRule="auto"/>
        <w:ind w:firstLineChars="150" w:firstLine="330"/>
        <w:textAlignment w:val="baseline"/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</w:pPr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  <w:t>12.21(Mon) ~ 12.24(Thu) (4 days)</w:t>
      </w:r>
    </w:p>
    <w:p w:rsidR="008E6869" w:rsidRPr="008E6869" w:rsidRDefault="008E6869" w:rsidP="00C81F88">
      <w:pPr>
        <w:spacing w:after="0" w:line="240" w:lineRule="auto"/>
        <w:ind w:firstLineChars="150" w:firstLine="330"/>
        <w:textAlignment w:val="baseline"/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</w:pPr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  <w:t>12.28(Mon) ~ 12.31(Thu) (4 days)</w:t>
      </w:r>
      <w:bookmarkStart w:id="0" w:name="_GoBack"/>
      <w:bookmarkEnd w:id="0"/>
    </w:p>
    <w:p w:rsidR="008E6869" w:rsidRPr="008E6869" w:rsidRDefault="008E6869" w:rsidP="00C81F88">
      <w:pPr>
        <w:spacing w:after="0" w:line="240" w:lineRule="auto"/>
        <w:ind w:firstLineChars="150" w:firstLine="330"/>
        <w:textAlignment w:val="baseline"/>
        <w:rPr>
          <w:rFonts w:ascii="Arial Unicode MS" w:eastAsia="Arial Unicode MS" w:hAnsi="Arial Unicode MS" w:cs="Arial Unicode MS" w:hint="eastAsia"/>
          <w:bCs/>
          <w:color w:val="FF0000"/>
          <w:kern w:val="0"/>
          <w:sz w:val="22"/>
        </w:rPr>
      </w:pPr>
      <w:r w:rsidRPr="008E6869">
        <w:rPr>
          <w:rFonts w:ascii="Arial Unicode MS" w:eastAsia="Arial Unicode MS" w:hAnsi="Arial Unicode MS" w:cs="Arial Unicode MS" w:hint="eastAsia"/>
          <w:bCs/>
          <w:color w:val="FF0000"/>
          <w:kern w:val="0"/>
          <w:sz w:val="22"/>
        </w:rPr>
        <w:t>1. 4(Mon) ~ 1. 9(Sat) (6 days)</w:t>
      </w:r>
    </w:p>
    <w:p w:rsidR="008E6869" w:rsidRPr="008E6869" w:rsidRDefault="008E6869" w:rsidP="00C81F88">
      <w:pPr>
        <w:spacing w:after="0" w:line="240" w:lineRule="auto"/>
        <w:ind w:firstLineChars="150" w:firstLine="330"/>
        <w:textAlignment w:val="baseline"/>
        <w:rPr>
          <w:rFonts w:ascii="Arial Unicode MS" w:eastAsia="Arial Unicode MS" w:hAnsi="Arial Unicode MS" w:cs="Arial Unicode MS" w:hint="eastAsia"/>
          <w:bCs/>
          <w:color w:val="000000"/>
          <w:kern w:val="0"/>
          <w:szCs w:val="20"/>
        </w:rPr>
      </w:pPr>
      <w:r w:rsidRPr="008E6869">
        <w:rPr>
          <w:rFonts w:ascii="Arial Unicode MS" w:eastAsia="Arial Unicode MS" w:hAnsi="Arial Unicode MS" w:cs="Arial Unicode MS" w:hint="eastAsia"/>
          <w:bCs/>
          <w:color w:val="000000"/>
          <w:kern w:val="0"/>
          <w:sz w:val="22"/>
        </w:rPr>
        <w:t>1. 11(Mon) (1 day)</w:t>
      </w:r>
    </w:p>
    <w:p w:rsidR="00913D4E" w:rsidRPr="00C81F88" w:rsidRDefault="00913D4E" w:rsidP="008E6869">
      <w:pPr>
        <w:spacing w:line="240" w:lineRule="auto"/>
        <w:rPr>
          <w:rFonts w:ascii="Arial Unicode MS" w:eastAsia="Arial Unicode MS" w:hAnsi="Arial Unicode MS" w:cs="Arial Unicode MS" w:hint="eastAsia"/>
        </w:rPr>
      </w:pPr>
    </w:p>
    <w:sectPr w:rsidR="00913D4E" w:rsidRPr="00C81F88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D7" w:rsidRDefault="008656D7" w:rsidP="007F6565">
      <w:pPr>
        <w:spacing w:after="0" w:line="240" w:lineRule="auto"/>
      </w:pPr>
      <w:r>
        <w:separator/>
      </w:r>
    </w:p>
  </w:endnote>
  <w:endnote w:type="continuationSeparator" w:id="0">
    <w:p w:rsidR="008656D7" w:rsidRDefault="008656D7" w:rsidP="007F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995713"/>
      <w:docPartObj>
        <w:docPartGallery w:val="Page Numbers (Bottom of Page)"/>
        <w:docPartUnique/>
      </w:docPartObj>
    </w:sdtPr>
    <w:sdtContent>
      <w:p w:rsidR="007F6565" w:rsidRDefault="007F65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A0" w:rsidRPr="004E74A0">
          <w:rPr>
            <w:noProof/>
            <w:lang w:val="ko-KR"/>
          </w:rPr>
          <w:t>1</w:t>
        </w:r>
        <w:r>
          <w:fldChar w:fldCharType="end"/>
        </w:r>
      </w:p>
    </w:sdtContent>
  </w:sdt>
  <w:p w:rsidR="007F6565" w:rsidRDefault="007F65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D7" w:rsidRDefault="008656D7" w:rsidP="007F6565">
      <w:pPr>
        <w:spacing w:after="0" w:line="240" w:lineRule="auto"/>
      </w:pPr>
      <w:r>
        <w:separator/>
      </w:r>
    </w:p>
  </w:footnote>
  <w:footnote w:type="continuationSeparator" w:id="0">
    <w:p w:rsidR="008656D7" w:rsidRDefault="008656D7" w:rsidP="007F6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69"/>
    <w:rsid w:val="004E74A0"/>
    <w:rsid w:val="007F6565"/>
    <w:rsid w:val="008656D7"/>
    <w:rsid w:val="008E6869"/>
    <w:rsid w:val="00913D4E"/>
    <w:rsid w:val="00C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5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F6565"/>
  </w:style>
  <w:style w:type="paragraph" w:styleId="a4">
    <w:name w:val="footer"/>
    <w:basedOn w:val="a"/>
    <w:link w:val="Char0"/>
    <w:uiPriority w:val="99"/>
    <w:unhideWhenUsed/>
    <w:rsid w:val="007F65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F6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5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F6565"/>
  </w:style>
  <w:style w:type="paragraph" w:styleId="a4">
    <w:name w:val="footer"/>
    <w:basedOn w:val="a"/>
    <w:link w:val="Char0"/>
    <w:uiPriority w:val="99"/>
    <w:unhideWhenUsed/>
    <w:rsid w:val="007F65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F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8118-6999-46D6-8302-D110857C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skku</dc:creator>
  <cp:lastModifiedBy>skku</cp:lastModifiedBy>
  <cp:revision>2</cp:revision>
  <dcterms:created xsi:type="dcterms:W3CDTF">2015-11-24T02:22:00Z</dcterms:created>
  <dcterms:modified xsi:type="dcterms:W3CDTF">2015-11-24T02:44:00Z</dcterms:modified>
</cp:coreProperties>
</file>